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91179E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ПМ.01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«Правоприменительная</w:t>
      </w:r>
      <w:r>
        <w:rPr>
          <w:spacing w:val="12"/>
        </w:rPr>
        <w:t xml:space="preserve"> </w:t>
      </w:r>
      <w:r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CC6A82" w:rsidRPr="00CC6A82" w:rsidRDefault="00CC6A82" w:rsidP="00CC6A82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CC6A82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CC6A82" w:rsidRPr="00CC6A82" w:rsidRDefault="00CC6A82" w:rsidP="00CC6A82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CC6A82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CC6A82" w:rsidRPr="00CC6A82" w:rsidRDefault="00CC6A82" w:rsidP="00CC6A82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CC6A82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CC6A82" w:rsidRPr="00CC6A82" w:rsidRDefault="00CC6A82" w:rsidP="00CC6A82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CC6A82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CC6A82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CC6A82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CC6A82" w:rsidRPr="00CC6A82" w:rsidRDefault="00CC6A82" w:rsidP="00CC6A82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CC6A82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CC6A82" w:rsidRPr="00CC6A82" w:rsidRDefault="00CC6A82" w:rsidP="00CC6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CC6A82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91179E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Производственная</w:t>
      </w:r>
      <w:r w:rsidR="00573D85" w:rsidRPr="00573D85">
        <w:rPr>
          <w:color w:val="000000"/>
          <w:sz w:val="28"/>
          <w:szCs w:val="28"/>
          <w:lang w:eastAsia="ru-RU"/>
        </w:rPr>
        <w:t xml:space="preserve">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 xml:space="preserve">Цель учебной практики – комплексное освоение студентами </w:t>
      </w:r>
      <w:r>
        <w:rPr>
          <w:b/>
        </w:rPr>
        <w:t xml:space="preserve">вида профессиональной деятельности: </w:t>
      </w:r>
      <w:r>
        <w:t xml:space="preserve">правоприменительная деятельность, приобретение необходимых умений и опыта практической работы по </w:t>
      </w:r>
      <w:r>
        <w:rPr>
          <w:spacing w:val="-2"/>
        </w:rPr>
        <w:t>специальности.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Задачи производственной практики: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приобретение первоначального практического опыта: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обеспечения соблюдения законодательства РФ субъектами права;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принятия решений и совершение юридических действий в точном соответствии с законодательством с РФ;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– владения основами делопроизводства, вопросами охраны труда и техники безопасности;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–самостоятельного решения профессиональных задач.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правоприменительной деятельности, с осуществлением норм права. формирование умений: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использовать необходимые нормативно-правовые документы;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>- защищать свои права в соответствии с гражданским, гражданско</w:t>
      </w:r>
      <w:r>
        <w:rPr>
          <w:sz w:val="28"/>
          <w:szCs w:val="28"/>
        </w:rPr>
        <w:t>-</w:t>
      </w:r>
      <w:r w:rsidRPr="0091179E">
        <w:rPr>
          <w:sz w:val="28"/>
          <w:szCs w:val="28"/>
        </w:rPr>
        <w:t xml:space="preserve">процессуальным и трудовым законодательством; </w:t>
      </w:r>
    </w:p>
    <w:p w:rsidR="00A324E6" w:rsidRP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>- анализировать и оценивать результаты и последствия деятельности (бездействия) с правовой точки зрения</w:t>
      </w:r>
      <w:r>
        <w:rPr>
          <w:sz w:val="28"/>
          <w:szCs w:val="28"/>
        </w:rPr>
        <w:t>.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A324E6" w:rsidRDefault="0091179E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рамках профессионального модуля ПМ.01 «Правоприменительная деятельность».</w:t>
      </w:r>
    </w:p>
    <w:p w:rsidR="00A324E6" w:rsidRDefault="00FE035F" w:rsidP="00AE1993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К</w:t>
      </w:r>
      <w:r>
        <w:rPr>
          <w:spacing w:val="-7"/>
        </w:rPr>
        <w:t xml:space="preserve"> </w:t>
      </w:r>
      <w:r>
        <w:t>началу</w:t>
      </w:r>
      <w:r>
        <w:rPr>
          <w:spacing w:val="-11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 w:rsidR="0091179E">
        <w:t>производственной</w:t>
      </w:r>
      <w:r>
        <w:rPr>
          <w:spacing w:val="-8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студенты</w:t>
      </w:r>
      <w:r>
        <w:rPr>
          <w:spacing w:val="-7"/>
        </w:rPr>
        <w:t xml:space="preserve"> </w:t>
      </w:r>
      <w:r>
        <w:t xml:space="preserve">должны </w:t>
      </w:r>
      <w:r>
        <w:rPr>
          <w:spacing w:val="-2"/>
        </w:rPr>
        <w:t>знать</w:t>
      </w:r>
      <w:r w:rsidR="00573D85">
        <w:rPr>
          <w:spacing w:val="-2"/>
        </w:rPr>
        <w:t>:</w:t>
      </w:r>
    </w:p>
    <w:p w:rsidR="00A324E6" w:rsidRDefault="00FE035F" w:rsidP="00AE1993">
      <w:pPr>
        <w:pStyle w:val="a3"/>
        <w:tabs>
          <w:tab w:val="left" w:pos="1276"/>
        </w:tabs>
        <w:spacing w:before="3" w:line="276" w:lineRule="auto"/>
        <w:ind w:left="142" w:right="-317" w:firstLine="425"/>
        <w:jc w:val="both"/>
      </w:pPr>
      <w:r>
        <w:t>основные положения Конституции Российской Федерации; права и свободы человека и гражданина, механизмы их реализации; понятие правового регулирования в сфере профессиональной деятельности; законодательные акты и другие нормативные документы, регулирующие правоотношения в процессе профессиональной деятельности; организационно-правовые формы юридических лиц; правовое положение субъектов предпринимательской деятельности; права и обязанности работников в сфере профессиональной деятельности; порядок заключения трудового договора и основания для его прекращения;</w:t>
      </w:r>
      <w:r>
        <w:rPr>
          <w:spacing w:val="-4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обеспечении</w:t>
      </w:r>
      <w:r>
        <w:rPr>
          <w:spacing w:val="-4"/>
        </w:rPr>
        <w:t xml:space="preserve"> </w:t>
      </w:r>
      <w:r>
        <w:t xml:space="preserve">занятости населения; право социальной защиты граждан; понятие дисциплинарной и материальной ответственности работника; виды административных </w:t>
      </w:r>
      <w:r>
        <w:lastRenderedPageBreak/>
        <w:t>правонарушений и административной ответственности; нормы защиты нарушенных прав и судебный порядок разрешения споров.</w:t>
      </w:r>
    </w:p>
    <w:p w:rsidR="00A324E6" w:rsidRDefault="00FE035F" w:rsidP="00AE1993">
      <w:pPr>
        <w:pStyle w:val="a3"/>
        <w:spacing w:before="67" w:line="276" w:lineRule="auto"/>
        <w:ind w:left="142" w:right="-317" w:firstLine="425"/>
        <w:jc w:val="both"/>
      </w:pPr>
      <w:r>
        <w:t xml:space="preserve">Во время прохождения </w:t>
      </w:r>
      <w:r w:rsidR="0091179E">
        <w:t>производственной</w:t>
      </w:r>
      <w:r>
        <w:t xml:space="preserve"> практики студенты учатся применять на практике полученные теоретические знания, углубляют представление о правоприменительной деятельности.</w:t>
      </w:r>
    </w:p>
    <w:p w:rsidR="00A324E6" w:rsidRDefault="00FE035F" w:rsidP="00AE1993">
      <w:pPr>
        <w:pStyle w:val="a3"/>
        <w:spacing w:line="276" w:lineRule="auto"/>
        <w:ind w:left="142" w:right="-317" w:firstLine="425"/>
        <w:jc w:val="both"/>
      </w:pPr>
      <w:r>
        <w:rPr>
          <w:color w:val="0D0D0D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A324E6" w:rsidRDefault="00FE035F" w:rsidP="00AE1993">
      <w:pPr>
        <w:pStyle w:val="a3"/>
        <w:spacing w:before="2" w:line="276" w:lineRule="auto"/>
        <w:ind w:left="142" w:right="-317" w:firstLine="425"/>
        <w:jc w:val="both"/>
      </w:pPr>
      <w:r>
        <w:t>Таким образом,</w:t>
      </w:r>
      <w:r w:rsidR="0091179E">
        <w:t xml:space="preserve"> производственная</w:t>
      </w:r>
      <w:r>
        <w:t xml:space="preserve">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</w:t>
      </w:r>
      <w:r>
        <w:rPr>
          <w:spacing w:val="40"/>
        </w:rPr>
        <w:t xml:space="preserve"> </w:t>
      </w:r>
      <w:r>
        <w:t>в правоприменительной деятельности.</w:t>
      </w:r>
    </w:p>
    <w:p w:rsidR="00A324E6" w:rsidRDefault="0091179E" w:rsidP="00AE1993">
      <w:pPr>
        <w:pStyle w:val="a3"/>
        <w:spacing w:line="276" w:lineRule="auto"/>
        <w:ind w:left="142" w:right="-317" w:firstLine="425"/>
        <w:jc w:val="both"/>
      </w:pPr>
      <w:r>
        <w:t>Производственная</w:t>
      </w:r>
      <w:r w:rsidR="00FE035F">
        <w:t xml:space="preserve"> практика по ПМ.01 «Правоприменительная деятельность» относится к блоку </w:t>
      </w:r>
      <w:r>
        <w:t>производствен</w:t>
      </w:r>
      <w:r w:rsidR="00FE035F">
        <w:t>ных практик. Для эффективного прохождения</w:t>
      </w:r>
      <w:r w:rsidR="00FE035F">
        <w:rPr>
          <w:spacing w:val="40"/>
        </w:rPr>
        <w:t xml:space="preserve"> </w:t>
      </w:r>
      <w:r>
        <w:t>производственной</w:t>
      </w:r>
      <w:r w:rsidR="00FE035F">
        <w:t xml:space="preserve"> практики студентам необходимо освоить такие дисциплины как: ОПЦ.01 Теория государства и права, ОПЦ.02 Конституционное право</w:t>
      </w:r>
      <w:r w:rsidR="00FE035F">
        <w:rPr>
          <w:spacing w:val="40"/>
        </w:rPr>
        <w:t xml:space="preserve"> </w:t>
      </w:r>
      <w:r w:rsidR="00FE035F">
        <w:t>России, ОПЦ.03 Административное прав, ОПЦ.04 Гражданское право, ОПЦ.07 Трудовое право, ОПЦ.08 Экологическое право, ОПЦ.10 Криминалистика, СГЦ.03 Безопасность жизнедеятельности.</w:t>
      </w:r>
    </w:p>
    <w:p w:rsidR="00A324E6" w:rsidRDefault="00A324E6" w:rsidP="00AE1993">
      <w:pPr>
        <w:pStyle w:val="a3"/>
        <w:spacing w:before="6" w:line="276" w:lineRule="auto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91179E">
        <w:rPr>
          <w:spacing w:val="-2"/>
        </w:rPr>
        <w:t>производственная</w:t>
      </w:r>
      <w:r>
        <w:rPr>
          <w:spacing w:val="-2"/>
        </w:rPr>
        <w:t>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 w:rsidR="0091179E">
        <w:rPr>
          <w:spacing w:val="-2"/>
        </w:rPr>
        <w:t>стационарная, выездная.</w:t>
      </w:r>
    </w:p>
    <w:p w:rsidR="00A324E6" w:rsidRDefault="0091179E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</w:t>
      </w:r>
      <w:r>
        <w:t>практической подготовки на предприятиях и в организациях, направление деятельности которых соответствует профилю подготовки обучающихся, на основании договоров, заключаемых между университетом и этими организациями.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22522C" w:rsidRPr="0091179E" w:rsidRDefault="0091179E" w:rsidP="0091179E">
      <w:pPr>
        <w:pStyle w:val="1"/>
        <w:tabs>
          <w:tab w:val="left" w:pos="1276"/>
        </w:tabs>
        <w:ind w:left="142" w:right="-317" w:firstLine="425"/>
        <w:jc w:val="both"/>
        <w:rPr>
          <w:b w:val="0"/>
          <w:sz w:val="24"/>
          <w:szCs w:val="24"/>
          <w:lang w:eastAsia="ru-RU"/>
        </w:rPr>
      </w:pPr>
      <w:r w:rsidRPr="0091179E">
        <w:rPr>
          <w:b w:val="0"/>
        </w:rPr>
        <w:t xml:space="preserve">Производственная практика по ПМ.01 «Правоприменительная деятельность» проводится по завершении теоретического курса МДК.01.01 «Гражданский процесс», МДК 01.02 «Исполнительное производство» и предшествует сдаче экзамена по профессиональному модулю. Практика проводится в форме практической подготовки </w:t>
      </w:r>
      <w:r w:rsidRPr="0091179E">
        <w:rPr>
          <w:b w:val="0"/>
        </w:rPr>
        <w:lastRenderedPageBreak/>
        <w:t>в организациях и учреждениях, работающих в сфере юриспруденции, других организациях, направление деятельности которых соответствует профилю подготовки обучающихся. Продолжительность производственной практики – 2 недели. Выполняемые студентом виды работ устанавливаются согласно распорядка дня на предприятии, в котором студент проходит практику</w:t>
      </w:r>
      <w:r>
        <w:rPr>
          <w:b w:val="0"/>
        </w:rPr>
        <w:t>.</w:t>
      </w: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Осуществлять профессиональное толкование норм права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0BFB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Применять нормы права для решения задач в профессиональной</w:t>
            </w:r>
          </w:p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1.3.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Владеть навыками подготовки юридических документов, в том числе с использованием информационных технологий.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91179E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91179E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91179E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91179E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3A1A97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Производственная</w:t>
      </w:r>
      <w:r w:rsidR="00FE035F">
        <w:rPr>
          <w:spacing w:val="50"/>
        </w:rPr>
        <w:t xml:space="preserve"> </w:t>
      </w:r>
      <w:r w:rsidR="00FE035F">
        <w:t>практика</w:t>
      </w:r>
      <w:r w:rsidR="00FE035F">
        <w:rPr>
          <w:spacing w:val="-5"/>
        </w:rPr>
        <w:t xml:space="preserve"> </w:t>
      </w:r>
      <w:r w:rsidR="00FE035F">
        <w:t>ПП.01.01.</w:t>
      </w:r>
      <w:r w:rsidR="00FE035F">
        <w:rPr>
          <w:spacing w:val="-8"/>
        </w:rPr>
        <w:t xml:space="preserve"> </w:t>
      </w:r>
      <w:r w:rsidR="00FE035F">
        <w:t>Правоприменительная</w:t>
      </w:r>
      <w:r w:rsidR="00FE035F">
        <w:rPr>
          <w:spacing w:val="-10"/>
        </w:rPr>
        <w:t xml:space="preserve"> </w:t>
      </w:r>
      <w:r w:rsidR="00FE035F"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программой </w:t>
            </w:r>
            <w:r w:rsidR="00842F60">
              <w:rPr>
                <w:sz w:val="28"/>
              </w:rPr>
              <w:t>производственной</w:t>
            </w:r>
            <w:r>
              <w:rPr>
                <w:sz w:val="28"/>
              </w:rPr>
              <w:t xml:space="preserve">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842F60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 w:rsidR="00842F60">
              <w:rPr>
                <w:sz w:val="28"/>
              </w:rPr>
              <w:t>производственной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01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842F60" w:rsidRDefault="00FE035F" w:rsidP="00842F60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="00842F60">
              <w:rPr>
                <w:spacing w:val="-2"/>
                <w:sz w:val="26"/>
                <w:szCs w:val="26"/>
              </w:rPr>
              <w:t xml:space="preserve"> труда.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91179E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91179E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91179E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91179E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91179E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 w:rsidP="00842F60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="00842F60">
              <w:rPr>
                <w:sz w:val="26"/>
                <w:szCs w:val="26"/>
              </w:rPr>
              <w:t xml:space="preserve">производственной </w:t>
            </w:r>
            <w:r w:rsidRPr="004D6E66">
              <w:rPr>
                <w:sz w:val="26"/>
                <w:szCs w:val="26"/>
              </w:rPr>
              <w:t>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550 c. — ISBN 978-5-8354-1821-3, 978-5-8354-1822-0 (т.1).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348 c. — ISBN 978-5-8354-1821-3, 978-5-8354-1823-7 (т.2).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91179E">
        <w:trPr>
          <w:trHeight w:val="1103"/>
        </w:trPr>
        <w:tc>
          <w:tcPr>
            <w:tcW w:w="3232" w:type="dxa"/>
          </w:tcPr>
          <w:p w:rsidR="004D6E66" w:rsidRDefault="004D6E66" w:rsidP="0091179E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91179E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91179E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91179E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91179E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91179E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1.2.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выполнил не в полном объеме и с нарушением сроков виды работ, </w:t>
      </w:r>
      <w:r w:rsidRPr="00D35663">
        <w:rPr>
          <w:sz w:val="24"/>
          <w:szCs w:val="24"/>
        </w:rPr>
        <w:lastRenderedPageBreak/>
        <w:t>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91179E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D71032" w:rsidRDefault="00D71032" w:rsidP="00D71032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>о прохождении</w:t>
      </w:r>
      <w:r w:rsidR="00390D35">
        <w:rPr>
          <w:b/>
          <w:sz w:val="32"/>
          <w:szCs w:val="32"/>
          <w:lang w:eastAsia="ru-RU"/>
        </w:rPr>
        <w:t xml:space="preserve"> производственной</w:t>
      </w:r>
      <w:r w:rsidRPr="00D71032">
        <w:rPr>
          <w:b/>
          <w:sz w:val="32"/>
          <w:szCs w:val="32"/>
          <w:lang w:eastAsia="ru-RU"/>
        </w:rPr>
        <w:t xml:space="preserve">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390D35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Правоприменительная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390D35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прохождения </w:t>
      </w:r>
      <w:r w:rsidR="00390D35">
        <w:rPr>
          <w:color w:val="000000"/>
          <w:sz w:val="28"/>
          <w:szCs w:val="28"/>
          <w:lang w:eastAsia="ru-RU"/>
        </w:rPr>
        <w:t>производственн</w:t>
      </w:r>
      <w:r w:rsidRPr="00D71032">
        <w:rPr>
          <w:color w:val="000000"/>
          <w:sz w:val="28"/>
          <w:szCs w:val="28"/>
          <w:lang w:eastAsia="ru-RU"/>
        </w:rPr>
        <w:t>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 w:rsidR="00390D35">
        <w:t>производствен</w:t>
      </w:r>
      <w:r>
        <w:t>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lastRenderedPageBreak/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 xml:space="preserve">По итогам </w:t>
      </w:r>
      <w:r w:rsidR="00390D35">
        <w:t>производствен</w:t>
      </w:r>
      <w:r>
        <w:t>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 xml:space="preserve">В соответствии с учебным планом, рабочей программой ПМ.01 Правоприменительная деятельность и программой </w:t>
      </w:r>
      <w:r w:rsidR="00390D35">
        <w:t>производственной</w:t>
      </w:r>
      <w:r>
        <w:t xml:space="preserve">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 xml:space="preserve">Текущий контроль результатов прохождения </w:t>
      </w:r>
      <w:r w:rsidR="00390D35">
        <w:t>производственной</w:t>
      </w:r>
      <w:r>
        <w:t xml:space="preserve">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 w:rsidR="00390D35">
        <w:t>производственной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ПМ.01 Правоприменительная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 xml:space="preserve">Промежуточная аттестация по итогам </w:t>
      </w:r>
      <w:r w:rsidR="00390D35">
        <w:t>производственной</w:t>
      </w:r>
      <w:r>
        <w:t xml:space="preserve"> практики проводится на </w:t>
      </w:r>
      <w:r>
        <w:lastRenderedPageBreak/>
        <w:t>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5F7" w:rsidRDefault="00D775F7">
      <w:r>
        <w:separator/>
      </w:r>
    </w:p>
  </w:endnote>
  <w:endnote w:type="continuationSeparator" w:id="0">
    <w:p w:rsidR="00D775F7" w:rsidRDefault="00D7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9E" w:rsidRDefault="009117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179E" w:rsidRDefault="009117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91179E" w:rsidRDefault="0091179E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9E" w:rsidRDefault="009117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179E" w:rsidRDefault="009117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CC6A82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91179E" w:rsidRDefault="0091179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CC6A82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9E" w:rsidRDefault="009117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179E" w:rsidRDefault="009117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CC6A82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91179E" w:rsidRDefault="0091179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CC6A82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5F7" w:rsidRDefault="00D775F7">
      <w:r>
        <w:separator/>
      </w:r>
    </w:p>
  </w:footnote>
  <w:footnote w:type="continuationSeparator" w:id="0">
    <w:p w:rsidR="00D775F7" w:rsidRDefault="00D77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1B71ED"/>
    <w:rsid w:val="001D3673"/>
    <w:rsid w:val="0022522C"/>
    <w:rsid w:val="00390D35"/>
    <w:rsid w:val="003A1A97"/>
    <w:rsid w:val="004D6E66"/>
    <w:rsid w:val="005157B5"/>
    <w:rsid w:val="00517252"/>
    <w:rsid w:val="00573D85"/>
    <w:rsid w:val="006C3237"/>
    <w:rsid w:val="00842F60"/>
    <w:rsid w:val="0091179E"/>
    <w:rsid w:val="00A324E6"/>
    <w:rsid w:val="00AE1993"/>
    <w:rsid w:val="00CC6A82"/>
    <w:rsid w:val="00D35663"/>
    <w:rsid w:val="00D71032"/>
    <w:rsid w:val="00D775F7"/>
    <w:rsid w:val="00E1662E"/>
    <w:rsid w:val="00E60BFB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9CAED7-8BF3-49BC-8077-9C956119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9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5362</Words>
  <Characters>30567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11</cp:revision>
  <dcterms:created xsi:type="dcterms:W3CDTF">2024-10-04T13:00:00Z</dcterms:created>
  <dcterms:modified xsi:type="dcterms:W3CDTF">2024-10-22T06:35:00Z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